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08" w:rsidRDefault="00692E08">
      <w:pPr>
        <w:rPr>
          <w:lang w:val="es-ES"/>
        </w:rPr>
      </w:pPr>
      <w:bookmarkStart w:id="0" w:name="_GoBack"/>
      <w:bookmarkEnd w:id="0"/>
    </w:p>
    <w:p w:rsidR="00692E08" w:rsidRPr="00692E08" w:rsidRDefault="00692E08">
      <w:pPr>
        <w:rPr>
          <w:b/>
          <w:sz w:val="28"/>
          <w:szCs w:val="28"/>
          <w:lang w:val="es-ES"/>
        </w:rPr>
      </w:pPr>
      <w:r w:rsidRPr="00692E08">
        <w:rPr>
          <w:b/>
          <w:sz w:val="28"/>
          <w:szCs w:val="28"/>
          <w:lang w:val="es-ES"/>
        </w:rPr>
        <w:t>CURSO DE ESPECIALIZACIÓN EN DERECHO  FINNACIERO CON ENFASISI EN DERECHO TRIBUTARIO</w:t>
      </w:r>
    </w:p>
    <w:p w:rsidR="00692E08" w:rsidRPr="00692E08" w:rsidRDefault="00692E08">
      <w:pPr>
        <w:rPr>
          <w:sz w:val="28"/>
          <w:szCs w:val="28"/>
          <w:lang w:val="es-ES"/>
        </w:rPr>
      </w:pPr>
    </w:p>
    <w:p w:rsidR="00C65964" w:rsidRDefault="00692E08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</w:t>
      </w:r>
      <w:r w:rsidRPr="00692E08">
        <w:rPr>
          <w:b/>
          <w:sz w:val="28"/>
          <w:szCs w:val="28"/>
          <w:lang w:val="es-ES"/>
        </w:rPr>
        <w:t>ROGRAMA DE “IMPOSICIÓN   A LA RENTA”</w:t>
      </w:r>
    </w:p>
    <w:p w:rsidR="00692E08" w:rsidRDefault="00692E08">
      <w:pPr>
        <w:rPr>
          <w:b/>
          <w:sz w:val="28"/>
          <w:szCs w:val="28"/>
          <w:lang w:val="es-ES"/>
        </w:rPr>
      </w:pPr>
    </w:p>
    <w:p w:rsidR="00692E08" w:rsidRDefault="00692E08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1.-</w:t>
      </w:r>
      <w:r w:rsidR="005B7977" w:rsidRPr="005727DD">
        <w:rPr>
          <w:b/>
          <w:sz w:val="28"/>
          <w:szCs w:val="28"/>
          <w:lang w:val="es-ES"/>
        </w:rPr>
        <w:t>10 de marzo</w:t>
      </w:r>
      <w:r w:rsidR="005B7977" w:rsidRPr="005B7977">
        <w:rPr>
          <w:sz w:val="28"/>
          <w:szCs w:val="28"/>
          <w:lang w:val="es-ES"/>
        </w:rPr>
        <w:t>:</w:t>
      </w:r>
      <w:r w:rsidRPr="005B7977">
        <w:rPr>
          <w:sz w:val="28"/>
          <w:szCs w:val="28"/>
          <w:lang w:val="es-ES"/>
        </w:rPr>
        <w:t xml:space="preserve"> Modelos de imposición a la renta</w:t>
      </w:r>
      <w:r w:rsidR="005727DD">
        <w:rPr>
          <w:sz w:val="28"/>
          <w:szCs w:val="28"/>
          <w:lang w:val="es-ES"/>
        </w:rPr>
        <w:t>.</w:t>
      </w:r>
    </w:p>
    <w:p w:rsidR="00692E08" w:rsidRDefault="00692E08">
      <w:pPr>
        <w:rPr>
          <w:b/>
          <w:sz w:val="28"/>
          <w:szCs w:val="28"/>
          <w:lang w:val="es-ES"/>
        </w:rPr>
      </w:pPr>
    </w:p>
    <w:p w:rsidR="00692E08" w:rsidRPr="005B7977" w:rsidRDefault="00692E08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</w:t>
      </w:r>
      <w:r w:rsidRPr="005B7977">
        <w:rPr>
          <w:sz w:val="28"/>
          <w:szCs w:val="28"/>
          <w:lang w:val="es-ES"/>
        </w:rPr>
        <w:t>.-</w:t>
      </w:r>
      <w:r w:rsidR="005B7977" w:rsidRPr="005727DD">
        <w:rPr>
          <w:b/>
          <w:sz w:val="28"/>
          <w:szCs w:val="28"/>
          <w:lang w:val="es-ES"/>
        </w:rPr>
        <w:t>12 de marzo</w:t>
      </w:r>
      <w:r w:rsidR="005B7977" w:rsidRPr="005B7977">
        <w:rPr>
          <w:sz w:val="28"/>
          <w:szCs w:val="28"/>
          <w:lang w:val="es-ES"/>
        </w:rPr>
        <w:t xml:space="preserve">: </w:t>
      </w:r>
      <w:r w:rsidR="009B5B41" w:rsidRPr="005B7977">
        <w:rPr>
          <w:sz w:val="28"/>
          <w:szCs w:val="28"/>
          <w:lang w:val="es-ES"/>
        </w:rPr>
        <w:t>Evolución de  la imposición a la renta  en el país.</w:t>
      </w:r>
    </w:p>
    <w:p w:rsidR="00692E08" w:rsidRPr="005B7977" w:rsidRDefault="00692E08">
      <w:pPr>
        <w:rPr>
          <w:sz w:val="28"/>
          <w:szCs w:val="28"/>
          <w:lang w:val="es-ES"/>
        </w:rPr>
      </w:pPr>
    </w:p>
    <w:p w:rsidR="00692E08" w:rsidRPr="005B7977" w:rsidRDefault="00692E08">
      <w:pPr>
        <w:rPr>
          <w:sz w:val="28"/>
          <w:szCs w:val="28"/>
          <w:lang w:val="es-ES"/>
        </w:rPr>
      </w:pPr>
      <w:r w:rsidRPr="009B5B41">
        <w:rPr>
          <w:b/>
          <w:sz w:val="28"/>
          <w:szCs w:val="28"/>
          <w:lang w:val="es-ES"/>
        </w:rPr>
        <w:t>3.-</w:t>
      </w:r>
      <w:r w:rsidR="005B7977" w:rsidRPr="005727DD">
        <w:rPr>
          <w:b/>
          <w:sz w:val="28"/>
          <w:szCs w:val="28"/>
          <w:lang w:val="es-ES"/>
        </w:rPr>
        <w:t>17 de marzo</w:t>
      </w:r>
      <w:r w:rsidR="005B7977" w:rsidRPr="005B7977">
        <w:rPr>
          <w:sz w:val="28"/>
          <w:szCs w:val="28"/>
          <w:lang w:val="es-ES"/>
        </w:rPr>
        <w:t>:</w:t>
      </w:r>
      <w:r w:rsidR="009B5B41" w:rsidRPr="005B7977">
        <w:rPr>
          <w:sz w:val="28"/>
          <w:szCs w:val="28"/>
          <w:lang w:val="es-ES"/>
        </w:rPr>
        <w:t xml:space="preserve"> Impuesto a la Renta de las Personas Físicas</w:t>
      </w:r>
      <w:r w:rsidR="009540CF" w:rsidRPr="005B7977">
        <w:rPr>
          <w:sz w:val="28"/>
          <w:szCs w:val="28"/>
          <w:lang w:val="es-ES"/>
        </w:rPr>
        <w:t>.</w:t>
      </w:r>
    </w:p>
    <w:p w:rsidR="00B169E3" w:rsidRPr="005B7977" w:rsidRDefault="00B169E3">
      <w:pPr>
        <w:rPr>
          <w:sz w:val="28"/>
          <w:szCs w:val="28"/>
          <w:lang w:val="es-ES"/>
        </w:rPr>
      </w:pPr>
      <w:r w:rsidRPr="005B7977">
        <w:rPr>
          <w:sz w:val="28"/>
          <w:szCs w:val="28"/>
          <w:lang w:val="es-ES"/>
        </w:rPr>
        <w:t>Generalidades</w:t>
      </w:r>
      <w:r w:rsidR="005727DD">
        <w:rPr>
          <w:sz w:val="28"/>
          <w:szCs w:val="28"/>
          <w:lang w:val="es-ES"/>
        </w:rPr>
        <w:t>.</w:t>
      </w:r>
    </w:p>
    <w:p w:rsidR="009540CF" w:rsidRPr="005B7977" w:rsidRDefault="009540CF">
      <w:pPr>
        <w:rPr>
          <w:sz w:val="28"/>
          <w:szCs w:val="28"/>
          <w:lang w:val="es-ES"/>
        </w:rPr>
      </w:pPr>
      <w:r w:rsidRPr="005B7977">
        <w:rPr>
          <w:sz w:val="28"/>
          <w:szCs w:val="28"/>
          <w:lang w:val="es-ES"/>
        </w:rPr>
        <w:t>Impuesto dual</w:t>
      </w:r>
      <w:r w:rsidR="005727DD">
        <w:rPr>
          <w:sz w:val="28"/>
          <w:szCs w:val="28"/>
          <w:lang w:val="es-ES"/>
        </w:rPr>
        <w:t>.</w:t>
      </w:r>
    </w:p>
    <w:p w:rsidR="009540CF" w:rsidRPr="005B7977" w:rsidRDefault="009540CF">
      <w:pPr>
        <w:rPr>
          <w:sz w:val="28"/>
          <w:szCs w:val="28"/>
          <w:lang w:val="es-ES"/>
        </w:rPr>
      </w:pPr>
      <w:r w:rsidRPr="005B7977">
        <w:rPr>
          <w:sz w:val="28"/>
          <w:szCs w:val="28"/>
          <w:lang w:val="es-ES"/>
        </w:rPr>
        <w:t>Aspecto material: rentas comprendidas Rentas de Capital</w:t>
      </w:r>
      <w:r w:rsidR="005727DD">
        <w:rPr>
          <w:sz w:val="28"/>
          <w:szCs w:val="28"/>
          <w:lang w:val="es-ES"/>
        </w:rPr>
        <w:t>.</w:t>
      </w:r>
    </w:p>
    <w:p w:rsidR="005B7977" w:rsidRDefault="005B7977">
      <w:pPr>
        <w:rPr>
          <w:b/>
          <w:sz w:val="28"/>
          <w:szCs w:val="28"/>
          <w:lang w:val="es-ES"/>
        </w:rPr>
      </w:pPr>
    </w:p>
    <w:p w:rsidR="00692E08" w:rsidRPr="005727DD" w:rsidRDefault="00692E08">
      <w:pPr>
        <w:rPr>
          <w:sz w:val="28"/>
          <w:szCs w:val="28"/>
          <w:lang w:val="es-ES"/>
        </w:rPr>
      </w:pPr>
      <w:r w:rsidRPr="009B5B41">
        <w:rPr>
          <w:b/>
          <w:sz w:val="28"/>
          <w:szCs w:val="28"/>
          <w:lang w:val="es-ES"/>
        </w:rPr>
        <w:t>4.-</w:t>
      </w:r>
      <w:r w:rsidR="005B7977">
        <w:rPr>
          <w:b/>
          <w:sz w:val="28"/>
          <w:szCs w:val="28"/>
          <w:lang w:val="es-ES"/>
        </w:rPr>
        <w:t xml:space="preserve"> </w:t>
      </w:r>
      <w:r w:rsidR="005B7977" w:rsidRPr="005727DD">
        <w:rPr>
          <w:b/>
          <w:sz w:val="28"/>
          <w:szCs w:val="28"/>
          <w:lang w:val="es-ES"/>
        </w:rPr>
        <w:t>19 de marzo</w:t>
      </w:r>
      <w:r w:rsidR="005B7977" w:rsidRPr="005727DD">
        <w:rPr>
          <w:sz w:val="28"/>
          <w:szCs w:val="28"/>
          <w:lang w:val="es-ES"/>
        </w:rPr>
        <w:t>:</w:t>
      </w:r>
      <w:r w:rsidR="009B5B41" w:rsidRPr="005727DD">
        <w:rPr>
          <w:sz w:val="28"/>
          <w:szCs w:val="28"/>
          <w:lang w:val="es-ES"/>
        </w:rPr>
        <w:t xml:space="preserve"> Impuesto a la Renta de las Personas Físicas</w:t>
      </w:r>
      <w:r w:rsidR="00B169E3" w:rsidRPr="005727DD">
        <w:rPr>
          <w:sz w:val="28"/>
          <w:szCs w:val="28"/>
          <w:lang w:val="es-ES"/>
        </w:rPr>
        <w:t>:</w:t>
      </w:r>
    </w:p>
    <w:p w:rsidR="00B169E3" w:rsidRPr="009B5B41" w:rsidRDefault="00B169E3">
      <w:pPr>
        <w:rPr>
          <w:b/>
          <w:sz w:val="28"/>
          <w:szCs w:val="28"/>
          <w:lang w:val="es-ES"/>
        </w:rPr>
      </w:pPr>
      <w:r w:rsidRPr="005727DD">
        <w:rPr>
          <w:sz w:val="28"/>
          <w:szCs w:val="28"/>
          <w:lang w:val="es-ES"/>
        </w:rPr>
        <w:t>Rentas del trabajo</w:t>
      </w:r>
      <w:r w:rsidR="005727DD">
        <w:rPr>
          <w:sz w:val="28"/>
          <w:szCs w:val="28"/>
          <w:lang w:val="es-ES"/>
        </w:rPr>
        <w:t>.</w:t>
      </w:r>
    </w:p>
    <w:p w:rsidR="00B169E3" w:rsidRPr="005727DD" w:rsidRDefault="00692E08">
      <w:pPr>
        <w:rPr>
          <w:sz w:val="28"/>
          <w:szCs w:val="28"/>
          <w:lang w:val="es-ES"/>
        </w:rPr>
      </w:pPr>
      <w:r w:rsidRPr="009B5B41">
        <w:rPr>
          <w:b/>
          <w:sz w:val="28"/>
          <w:szCs w:val="28"/>
          <w:lang w:val="es-ES"/>
        </w:rPr>
        <w:t>5.-</w:t>
      </w:r>
      <w:r w:rsidR="005B7977">
        <w:rPr>
          <w:b/>
          <w:sz w:val="28"/>
          <w:szCs w:val="28"/>
          <w:lang w:val="es-ES"/>
        </w:rPr>
        <w:t xml:space="preserve"> </w:t>
      </w:r>
      <w:r w:rsidR="005B7977" w:rsidRPr="005727DD">
        <w:rPr>
          <w:b/>
          <w:sz w:val="28"/>
          <w:szCs w:val="28"/>
          <w:lang w:val="es-ES"/>
        </w:rPr>
        <w:t>24 de marzo</w:t>
      </w:r>
      <w:r w:rsidR="005B7977" w:rsidRPr="005727DD">
        <w:rPr>
          <w:sz w:val="28"/>
          <w:szCs w:val="28"/>
          <w:lang w:val="es-ES"/>
        </w:rPr>
        <w:t>:</w:t>
      </w:r>
      <w:r w:rsidR="009B5B41" w:rsidRPr="005727DD">
        <w:rPr>
          <w:sz w:val="28"/>
          <w:szCs w:val="28"/>
          <w:lang w:val="es-ES"/>
        </w:rPr>
        <w:t xml:space="preserve"> Impuesto a la Renta de las Personas Físicas</w:t>
      </w:r>
    </w:p>
    <w:p w:rsidR="00692E08" w:rsidRPr="009B5B41" w:rsidRDefault="00B169E3">
      <w:pPr>
        <w:rPr>
          <w:b/>
          <w:sz w:val="28"/>
          <w:szCs w:val="28"/>
          <w:lang w:val="es-ES"/>
        </w:rPr>
      </w:pPr>
      <w:r w:rsidRPr="005727DD">
        <w:rPr>
          <w:sz w:val="28"/>
          <w:szCs w:val="28"/>
          <w:lang w:val="es-ES"/>
        </w:rPr>
        <w:t>Liquidación</w:t>
      </w:r>
      <w:r w:rsidR="005727DD">
        <w:rPr>
          <w:sz w:val="28"/>
          <w:szCs w:val="28"/>
          <w:lang w:val="es-ES"/>
        </w:rPr>
        <w:t>.</w:t>
      </w:r>
      <w:r>
        <w:rPr>
          <w:b/>
          <w:sz w:val="28"/>
          <w:szCs w:val="28"/>
          <w:lang w:val="es-ES"/>
        </w:rPr>
        <w:t xml:space="preserve"> </w:t>
      </w:r>
    </w:p>
    <w:p w:rsidR="00692E08" w:rsidRDefault="00692E08">
      <w:pPr>
        <w:rPr>
          <w:sz w:val="28"/>
          <w:szCs w:val="28"/>
          <w:lang w:val="es-ES"/>
        </w:rPr>
      </w:pPr>
    </w:p>
    <w:p w:rsidR="009540CF" w:rsidRDefault="00692E08">
      <w:pPr>
        <w:rPr>
          <w:sz w:val="28"/>
          <w:szCs w:val="28"/>
          <w:lang w:val="es-ES"/>
        </w:rPr>
      </w:pPr>
      <w:r w:rsidRPr="005727DD">
        <w:rPr>
          <w:b/>
          <w:sz w:val="28"/>
          <w:szCs w:val="28"/>
          <w:lang w:val="es-ES"/>
        </w:rPr>
        <w:t xml:space="preserve">6.- </w:t>
      </w:r>
      <w:r w:rsidR="005B7977" w:rsidRPr="005727DD">
        <w:rPr>
          <w:b/>
          <w:sz w:val="28"/>
          <w:szCs w:val="28"/>
          <w:lang w:val="es-ES"/>
        </w:rPr>
        <w:t>26 de marzo</w:t>
      </w:r>
      <w:r w:rsidR="005B7977">
        <w:rPr>
          <w:sz w:val="28"/>
          <w:szCs w:val="28"/>
          <w:lang w:val="es-ES"/>
        </w:rPr>
        <w:t>:</w:t>
      </w:r>
      <w:r w:rsidR="009540CF">
        <w:rPr>
          <w:sz w:val="28"/>
          <w:szCs w:val="28"/>
          <w:lang w:val="es-ES"/>
        </w:rPr>
        <w:t xml:space="preserve"> Impuesto a la Renta de las Personas </w:t>
      </w:r>
      <w:proofErr w:type="spellStart"/>
      <w:r w:rsidR="009540CF">
        <w:rPr>
          <w:sz w:val="28"/>
          <w:szCs w:val="28"/>
          <w:lang w:val="es-ES"/>
        </w:rPr>
        <w:t>Fisicas</w:t>
      </w:r>
      <w:proofErr w:type="spellEnd"/>
      <w:r w:rsidR="005727DD">
        <w:rPr>
          <w:sz w:val="28"/>
          <w:szCs w:val="28"/>
          <w:lang w:val="es-ES"/>
        </w:rPr>
        <w:t>.</w:t>
      </w:r>
    </w:p>
    <w:p w:rsidR="009540CF" w:rsidRDefault="009540CF">
      <w:pPr>
        <w:rPr>
          <w:sz w:val="28"/>
          <w:szCs w:val="28"/>
          <w:lang w:val="es-ES"/>
        </w:rPr>
      </w:pPr>
    </w:p>
    <w:p w:rsidR="00692E08" w:rsidRDefault="00692E08">
      <w:pPr>
        <w:rPr>
          <w:sz w:val="28"/>
          <w:szCs w:val="28"/>
          <w:lang w:val="es-ES"/>
        </w:rPr>
      </w:pPr>
      <w:r w:rsidRPr="005727DD">
        <w:rPr>
          <w:b/>
          <w:sz w:val="28"/>
          <w:szCs w:val="28"/>
          <w:lang w:val="es-ES"/>
        </w:rPr>
        <w:t>7.-</w:t>
      </w:r>
      <w:r w:rsidR="005B7977" w:rsidRPr="005727DD">
        <w:rPr>
          <w:b/>
          <w:sz w:val="28"/>
          <w:szCs w:val="28"/>
          <w:lang w:val="es-ES"/>
        </w:rPr>
        <w:t>31 de marzo:</w:t>
      </w:r>
      <w:r w:rsidR="005B7977">
        <w:rPr>
          <w:sz w:val="28"/>
          <w:szCs w:val="28"/>
          <w:lang w:val="es-ES"/>
        </w:rPr>
        <w:t xml:space="preserve"> </w:t>
      </w:r>
      <w:r w:rsidR="00B169E3">
        <w:rPr>
          <w:sz w:val="28"/>
          <w:szCs w:val="28"/>
          <w:lang w:val="es-ES"/>
        </w:rPr>
        <w:t>Impuesto a la Rentas de las Ac</w:t>
      </w:r>
      <w:r w:rsidR="009540CF">
        <w:rPr>
          <w:sz w:val="28"/>
          <w:szCs w:val="28"/>
          <w:lang w:val="es-ES"/>
        </w:rPr>
        <w:t>tividades Empresariales</w:t>
      </w:r>
      <w:r w:rsidR="005727DD">
        <w:rPr>
          <w:sz w:val="28"/>
          <w:szCs w:val="28"/>
          <w:lang w:val="es-ES"/>
        </w:rPr>
        <w:t>.</w:t>
      </w:r>
    </w:p>
    <w:p w:rsidR="00692E08" w:rsidRDefault="00B169E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Hecho generador.</w:t>
      </w:r>
    </w:p>
    <w:p w:rsidR="00B169E3" w:rsidRDefault="00B169E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Rentas empresariales</w:t>
      </w:r>
      <w:r w:rsidR="005727DD">
        <w:rPr>
          <w:sz w:val="28"/>
          <w:szCs w:val="28"/>
          <w:lang w:val="es-ES"/>
        </w:rPr>
        <w:t>.</w:t>
      </w:r>
    </w:p>
    <w:p w:rsidR="00724221" w:rsidRDefault="0072422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Actividades agropecuarias</w:t>
      </w:r>
      <w:r w:rsidR="005727DD">
        <w:rPr>
          <w:sz w:val="28"/>
          <w:szCs w:val="28"/>
          <w:lang w:val="es-ES"/>
        </w:rPr>
        <w:t>.</w:t>
      </w:r>
    </w:p>
    <w:p w:rsidR="00724221" w:rsidRDefault="0072422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Rentas asimiladas a empresariales</w:t>
      </w:r>
      <w:r w:rsidR="005727DD">
        <w:rPr>
          <w:sz w:val="28"/>
          <w:szCs w:val="28"/>
          <w:lang w:val="es-ES"/>
        </w:rPr>
        <w:t>.</w:t>
      </w:r>
    </w:p>
    <w:p w:rsidR="00724221" w:rsidRDefault="0072422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Rentas comprendidas en el impuesto a la renta de las personas físicas. Opción e inclusión preceptiva</w:t>
      </w:r>
      <w:r w:rsidR="005727DD">
        <w:rPr>
          <w:sz w:val="28"/>
          <w:szCs w:val="28"/>
          <w:lang w:val="es-ES"/>
        </w:rPr>
        <w:t>.</w:t>
      </w:r>
    </w:p>
    <w:p w:rsidR="00692E08" w:rsidRDefault="00692E08">
      <w:pPr>
        <w:rPr>
          <w:sz w:val="28"/>
          <w:szCs w:val="28"/>
          <w:lang w:val="es-ES"/>
        </w:rPr>
      </w:pPr>
      <w:r w:rsidRPr="00724221">
        <w:rPr>
          <w:b/>
          <w:sz w:val="28"/>
          <w:szCs w:val="28"/>
          <w:lang w:val="es-ES"/>
        </w:rPr>
        <w:t>8.-</w:t>
      </w:r>
      <w:r w:rsidR="005B7977">
        <w:rPr>
          <w:b/>
          <w:sz w:val="28"/>
          <w:szCs w:val="28"/>
          <w:lang w:val="es-ES"/>
        </w:rPr>
        <w:t xml:space="preserve"> 2 de abril: </w:t>
      </w:r>
      <w:r w:rsidR="009540CF">
        <w:rPr>
          <w:sz w:val="28"/>
          <w:szCs w:val="28"/>
          <w:lang w:val="es-ES"/>
        </w:rPr>
        <w:t>Impuestos  a  la Renta de las Actividades Empresariales</w:t>
      </w:r>
      <w:r w:rsidR="005727DD">
        <w:rPr>
          <w:sz w:val="28"/>
          <w:szCs w:val="28"/>
          <w:lang w:val="es-ES"/>
        </w:rPr>
        <w:t>.</w:t>
      </w:r>
    </w:p>
    <w:p w:rsidR="00692E08" w:rsidRDefault="00B169E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Aspecto espacia</w:t>
      </w:r>
      <w:r w:rsidR="00724221">
        <w:rPr>
          <w:sz w:val="28"/>
          <w:szCs w:val="28"/>
          <w:lang w:val="es-ES"/>
        </w:rPr>
        <w:t>l</w:t>
      </w:r>
      <w:r w:rsidR="005727DD">
        <w:rPr>
          <w:sz w:val="28"/>
          <w:szCs w:val="28"/>
          <w:lang w:val="es-ES"/>
        </w:rPr>
        <w:t>.</w:t>
      </w:r>
    </w:p>
    <w:p w:rsidR="00724221" w:rsidRDefault="0072422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Aspecto temporal</w:t>
      </w:r>
      <w:r w:rsidR="005727DD">
        <w:rPr>
          <w:sz w:val="28"/>
          <w:szCs w:val="28"/>
          <w:lang w:val="es-ES"/>
        </w:rPr>
        <w:t>.</w:t>
      </w:r>
    </w:p>
    <w:p w:rsidR="00692E08" w:rsidRDefault="00692E08">
      <w:pPr>
        <w:rPr>
          <w:sz w:val="28"/>
          <w:szCs w:val="28"/>
          <w:lang w:val="es-ES"/>
        </w:rPr>
      </w:pPr>
      <w:r w:rsidRPr="00724221">
        <w:rPr>
          <w:b/>
          <w:sz w:val="28"/>
          <w:szCs w:val="28"/>
          <w:lang w:val="es-ES"/>
        </w:rPr>
        <w:t>9.-</w:t>
      </w:r>
      <w:r w:rsidR="005B7977">
        <w:rPr>
          <w:b/>
          <w:sz w:val="28"/>
          <w:szCs w:val="28"/>
          <w:lang w:val="es-ES"/>
        </w:rPr>
        <w:t>14 de abril:</w:t>
      </w:r>
      <w:r w:rsidR="009540CF">
        <w:rPr>
          <w:sz w:val="28"/>
          <w:szCs w:val="28"/>
          <w:lang w:val="es-ES"/>
        </w:rPr>
        <w:t xml:space="preserve"> Impuestos a la Renta de las actividades Empresariales</w:t>
      </w:r>
      <w:r w:rsidR="005727DD">
        <w:rPr>
          <w:sz w:val="28"/>
          <w:szCs w:val="28"/>
          <w:lang w:val="es-ES"/>
        </w:rPr>
        <w:t>.</w:t>
      </w:r>
    </w:p>
    <w:p w:rsidR="00B169E3" w:rsidRDefault="0072422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Aspecto subjetivo </w:t>
      </w:r>
      <w:r w:rsidR="00B169E3">
        <w:rPr>
          <w:sz w:val="28"/>
          <w:szCs w:val="28"/>
          <w:lang w:val="es-ES"/>
        </w:rPr>
        <w:t>Sujetos pasivos</w:t>
      </w:r>
      <w:r w:rsidR="005727DD">
        <w:rPr>
          <w:sz w:val="28"/>
          <w:szCs w:val="28"/>
          <w:lang w:val="es-ES"/>
        </w:rPr>
        <w:t>.</w:t>
      </w:r>
    </w:p>
    <w:p w:rsidR="00724221" w:rsidRDefault="0072422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Sociedades</w:t>
      </w:r>
      <w:r w:rsidR="005727DD">
        <w:rPr>
          <w:sz w:val="28"/>
          <w:szCs w:val="28"/>
          <w:lang w:val="es-ES"/>
        </w:rPr>
        <w:t>.</w:t>
      </w:r>
    </w:p>
    <w:p w:rsidR="00724221" w:rsidRDefault="0072422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Establecimiento permanente</w:t>
      </w:r>
      <w:r w:rsidR="005727DD">
        <w:rPr>
          <w:sz w:val="28"/>
          <w:szCs w:val="28"/>
          <w:lang w:val="es-ES"/>
        </w:rPr>
        <w:t>.</w:t>
      </w:r>
    </w:p>
    <w:p w:rsidR="00724221" w:rsidRPr="00724221" w:rsidRDefault="00724221">
      <w:pPr>
        <w:rPr>
          <w:sz w:val="28"/>
          <w:szCs w:val="28"/>
          <w:lang w:val="es-ES"/>
        </w:rPr>
      </w:pPr>
      <w:r w:rsidRPr="00724221">
        <w:rPr>
          <w:sz w:val="28"/>
          <w:szCs w:val="28"/>
          <w:lang w:val="es-ES"/>
        </w:rPr>
        <w:t>Residencia</w:t>
      </w:r>
      <w:r w:rsidR="005727DD">
        <w:rPr>
          <w:sz w:val="28"/>
          <w:szCs w:val="28"/>
          <w:lang w:val="es-ES"/>
        </w:rPr>
        <w:t>.</w:t>
      </w:r>
    </w:p>
    <w:p w:rsidR="00692E08" w:rsidRPr="005727DD" w:rsidRDefault="00692E08">
      <w:pPr>
        <w:rPr>
          <w:sz w:val="28"/>
          <w:szCs w:val="28"/>
          <w:lang w:val="es-ES"/>
        </w:rPr>
      </w:pPr>
      <w:r w:rsidRPr="00724221">
        <w:rPr>
          <w:b/>
          <w:sz w:val="28"/>
          <w:szCs w:val="28"/>
          <w:lang w:val="es-ES"/>
        </w:rPr>
        <w:t>10.-</w:t>
      </w:r>
      <w:r w:rsidR="005B7977">
        <w:rPr>
          <w:b/>
          <w:sz w:val="28"/>
          <w:szCs w:val="28"/>
          <w:lang w:val="es-ES"/>
        </w:rPr>
        <w:t>16 de abril:</w:t>
      </w:r>
      <w:r w:rsidR="00724221">
        <w:rPr>
          <w:sz w:val="28"/>
          <w:szCs w:val="28"/>
          <w:lang w:val="es-ES"/>
        </w:rPr>
        <w:t xml:space="preserve"> </w:t>
      </w:r>
      <w:r w:rsidR="00724221" w:rsidRPr="005727DD">
        <w:rPr>
          <w:sz w:val="28"/>
          <w:szCs w:val="28"/>
          <w:lang w:val="es-ES"/>
        </w:rPr>
        <w:t>IRAE Sigue  aspecto subjetivo</w:t>
      </w:r>
      <w:r w:rsidR="005727DD">
        <w:rPr>
          <w:sz w:val="28"/>
          <w:szCs w:val="28"/>
          <w:lang w:val="es-ES"/>
        </w:rPr>
        <w:t>.</w:t>
      </w:r>
    </w:p>
    <w:p w:rsidR="005B7977" w:rsidRDefault="005B7977">
      <w:pPr>
        <w:rPr>
          <w:b/>
          <w:sz w:val="28"/>
          <w:szCs w:val="28"/>
          <w:lang w:val="es-ES"/>
        </w:rPr>
      </w:pPr>
    </w:p>
    <w:p w:rsidR="00692E08" w:rsidRPr="00724221" w:rsidRDefault="00692E08">
      <w:pPr>
        <w:rPr>
          <w:b/>
          <w:sz w:val="28"/>
          <w:szCs w:val="28"/>
          <w:lang w:val="es-ES"/>
        </w:rPr>
      </w:pPr>
      <w:r w:rsidRPr="00724221">
        <w:rPr>
          <w:b/>
          <w:sz w:val="28"/>
          <w:szCs w:val="28"/>
          <w:lang w:val="es-ES"/>
        </w:rPr>
        <w:t>1</w:t>
      </w:r>
      <w:r w:rsidR="005B7977">
        <w:rPr>
          <w:b/>
          <w:sz w:val="28"/>
          <w:szCs w:val="28"/>
          <w:lang w:val="es-ES"/>
        </w:rPr>
        <w:t xml:space="preserve">1.- 21 de abril: </w:t>
      </w:r>
      <w:r w:rsidR="00724221" w:rsidRPr="005727DD">
        <w:rPr>
          <w:sz w:val="28"/>
          <w:szCs w:val="28"/>
          <w:lang w:val="es-ES"/>
        </w:rPr>
        <w:t>I</w:t>
      </w:r>
      <w:r w:rsidR="005B7977" w:rsidRPr="005727DD">
        <w:rPr>
          <w:sz w:val="28"/>
          <w:szCs w:val="28"/>
          <w:lang w:val="es-ES"/>
        </w:rPr>
        <w:t>RAE</w:t>
      </w:r>
      <w:r w:rsidR="00724221" w:rsidRPr="005727DD">
        <w:rPr>
          <w:sz w:val="28"/>
          <w:szCs w:val="28"/>
          <w:lang w:val="es-ES"/>
        </w:rPr>
        <w:t xml:space="preserve">  Liquidación</w:t>
      </w:r>
      <w:r w:rsidR="005727DD">
        <w:rPr>
          <w:sz w:val="28"/>
          <w:szCs w:val="28"/>
          <w:lang w:val="es-ES"/>
        </w:rPr>
        <w:t>.</w:t>
      </w:r>
      <w:r w:rsidR="00724221" w:rsidRPr="005727DD">
        <w:rPr>
          <w:sz w:val="28"/>
          <w:szCs w:val="28"/>
          <w:lang w:val="es-ES"/>
        </w:rPr>
        <w:t xml:space="preserve">  </w:t>
      </w:r>
    </w:p>
    <w:p w:rsidR="00692E08" w:rsidRDefault="00692E08">
      <w:pPr>
        <w:rPr>
          <w:sz w:val="28"/>
          <w:szCs w:val="28"/>
          <w:lang w:val="es-ES"/>
        </w:rPr>
      </w:pPr>
    </w:p>
    <w:p w:rsidR="00692E08" w:rsidRDefault="00692E08">
      <w:pPr>
        <w:rPr>
          <w:sz w:val="28"/>
          <w:szCs w:val="28"/>
          <w:lang w:val="es-ES"/>
        </w:rPr>
      </w:pPr>
      <w:r w:rsidRPr="005727DD">
        <w:rPr>
          <w:b/>
          <w:sz w:val="28"/>
          <w:szCs w:val="28"/>
          <w:lang w:val="es-ES"/>
        </w:rPr>
        <w:t>1</w:t>
      </w:r>
      <w:r w:rsidR="005B7977" w:rsidRPr="005727DD">
        <w:rPr>
          <w:b/>
          <w:sz w:val="28"/>
          <w:szCs w:val="28"/>
          <w:lang w:val="es-ES"/>
        </w:rPr>
        <w:t>2.- 23 de abril:</w:t>
      </w:r>
      <w:r w:rsidR="005B7977">
        <w:rPr>
          <w:sz w:val="28"/>
          <w:szCs w:val="28"/>
          <w:lang w:val="es-ES"/>
        </w:rPr>
        <w:t xml:space="preserve"> </w:t>
      </w:r>
      <w:r w:rsidR="00724221">
        <w:rPr>
          <w:sz w:val="28"/>
          <w:szCs w:val="28"/>
          <w:lang w:val="es-ES"/>
        </w:rPr>
        <w:t>Impuesto a la Renta de no residentes</w:t>
      </w:r>
      <w:r w:rsidR="005727DD">
        <w:rPr>
          <w:sz w:val="28"/>
          <w:szCs w:val="28"/>
          <w:lang w:val="es-ES"/>
        </w:rPr>
        <w:t>.</w:t>
      </w:r>
    </w:p>
    <w:p w:rsidR="00692E08" w:rsidRDefault="00692E08">
      <w:pPr>
        <w:rPr>
          <w:sz w:val="28"/>
          <w:szCs w:val="28"/>
          <w:lang w:val="es-ES"/>
        </w:rPr>
      </w:pPr>
    </w:p>
    <w:p w:rsidR="00692E08" w:rsidRDefault="00692E08">
      <w:pPr>
        <w:rPr>
          <w:sz w:val="28"/>
          <w:szCs w:val="28"/>
          <w:lang w:val="es-ES"/>
        </w:rPr>
      </w:pPr>
      <w:r w:rsidRPr="005727DD">
        <w:rPr>
          <w:b/>
          <w:sz w:val="28"/>
          <w:szCs w:val="28"/>
          <w:lang w:val="es-ES"/>
        </w:rPr>
        <w:t>1</w:t>
      </w:r>
      <w:r w:rsidR="005B7977" w:rsidRPr="005727DD">
        <w:rPr>
          <w:b/>
          <w:sz w:val="28"/>
          <w:szCs w:val="28"/>
          <w:lang w:val="es-ES"/>
        </w:rPr>
        <w:t>3.- 28 de abril</w:t>
      </w:r>
      <w:r w:rsidR="005B7977">
        <w:rPr>
          <w:sz w:val="28"/>
          <w:szCs w:val="28"/>
          <w:lang w:val="es-ES"/>
        </w:rPr>
        <w:t xml:space="preserve">: </w:t>
      </w:r>
      <w:r w:rsidR="00724221">
        <w:rPr>
          <w:sz w:val="28"/>
          <w:szCs w:val="28"/>
          <w:lang w:val="es-ES"/>
        </w:rPr>
        <w:t>I</w:t>
      </w:r>
      <w:r w:rsidR="005B7977">
        <w:rPr>
          <w:sz w:val="28"/>
          <w:szCs w:val="28"/>
          <w:lang w:val="es-ES"/>
        </w:rPr>
        <w:t>mpu</w:t>
      </w:r>
      <w:r w:rsidR="00724221">
        <w:rPr>
          <w:sz w:val="28"/>
          <w:szCs w:val="28"/>
          <w:lang w:val="es-ES"/>
        </w:rPr>
        <w:t>esto a la renta de no residentes</w:t>
      </w:r>
      <w:r w:rsidR="005727DD">
        <w:rPr>
          <w:sz w:val="28"/>
          <w:szCs w:val="28"/>
          <w:lang w:val="es-ES"/>
        </w:rPr>
        <w:t>.</w:t>
      </w:r>
    </w:p>
    <w:p w:rsidR="00692E08" w:rsidRDefault="00692E08">
      <w:pPr>
        <w:rPr>
          <w:sz w:val="28"/>
          <w:szCs w:val="28"/>
          <w:lang w:val="es-ES"/>
        </w:rPr>
      </w:pPr>
    </w:p>
    <w:p w:rsidR="00692E08" w:rsidRDefault="00692E08">
      <w:pPr>
        <w:rPr>
          <w:sz w:val="28"/>
          <w:szCs w:val="28"/>
          <w:lang w:val="es-ES"/>
        </w:rPr>
      </w:pPr>
      <w:r w:rsidRPr="005727DD">
        <w:rPr>
          <w:b/>
          <w:sz w:val="28"/>
          <w:szCs w:val="28"/>
          <w:lang w:val="es-ES"/>
        </w:rPr>
        <w:t>1</w:t>
      </w:r>
      <w:r w:rsidR="005B7977" w:rsidRPr="005727DD">
        <w:rPr>
          <w:b/>
          <w:sz w:val="28"/>
          <w:szCs w:val="28"/>
          <w:lang w:val="es-ES"/>
        </w:rPr>
        <w:t>4.- 30 de abril</w:t>
      </w:r>
      <w:r w:rsidR="005B7977">
        <w:rPr>
          <w:sz w:val="28"/>
          <w:szCs w:val="28"/>
          <w:lang w:val="es-ES"/>
        </w:rPr>
        <w:t xml:space="preserve">: </w:t>
      </w:r>
      <w:r w:rsidR="00724221">
        <w:rPr>
          <w:sz w:val="28"/>
          <w:szCs w:val="28"/>
          <w:lang w:val="es-ES"/>
        </w:rPr>
        <w:t>Impuesto  a la renta de no residentes</w:t>
      </w:r>
      <w:r w:rsidR="005727DD">
        <w:rPr>
          <w:sz w:val="28"/>
          <w:szCs w:val="28"/>
          <w:lang w:val="es-ES"/>
        </w:rPr>
        <w:t>.</w:t>
      </w:r>
    </w:p>
    <w:p w:rsidR="0035495F" w:rsidRDefault="0035495F">
      <w:pPr>
        <w:rPr>
          <w:sz w:val="28"/>
          <w:szCs w:val="28"/>
          <w:lang w:val="es-ES"/>
        </w:rPr>
      </w:pPr>
    </w:p>
    <w:p w:rsidR="0035495F" w:rsidRDefault="0035495F">
      <w:pPr>
        <w:rPr>
          <w:sz w:val="28"/>
          <w:szCs w:val="28"/>
          <w:lang w:val="es-ES"/>
        </w:rPr>
      </w:pPr>
      <w:r w:rsidRPr="005727DD">
        <w:rPr>
          <w:b/>
          <w:sz w:val="28"/>
          <w:szCs w:val="28"/>
          <w:lang w:val="es-ES"/>
        </w:rPr>
        <w:t>1</w:t>
      </w:r>
      <w:r w:rsidR="005B7977" w:rsidRPr="005727DD">
        <w:rPr>
          <w:b/>
          <w:sz w:val="28"/>
          <w:szCs w:val="28"/>
          <w:lang w:val="es-ES"/>
        </w:rPr>
        <w:t>5.- 5 de mayo</w:t>
      </w:r>
      <w:r w:rsidR="005B7977">
        <w:rPr>
          <w:sz w:val="28"/>
          <w:szCs w:val="28"/>
          <w:lang w:val="es-ES"/>
        </w:rPr>
        <w:t xml:space="preserve">: </w:t>
      </w:r>
      <w:r w:rsidR="00724221">
        <w:rPr>
          <w:sz w:val="28"/>
          <w:szCs w:val="28"/>
          <w:lang w:val="es-ES"/>
        </w:rPr>
        <w:t>Jurisprudencia</w:t>
      </w:r>
      <w:r w:rsidR="00A556C7">
        <w:rPr>
          <w:sz w:val="28"/>
          <w:szCs w:val="28"/>
          <w:lang w:val="es-ES"/>
        </w:rPr>
        <w:t xml:space="preserve">  Impuesto a la renta de no residentes</w:t>
      </w:r>
      <w:r w:rsidR="005727DD">
        <w:rPr>
          <w:sz w:val="28"/>
          <w:szCs w:val="28"/>
          <w:lang w:val="es-ES"/>
        </w:rPr>
        <w:t>.</w:t>
      </w:r>
    </w:p>
    <w:p w:rsidR="0035495F" w:rsidRDefault="0035495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 </w:t>
      </w:r>
      <w:r w:rsidRPr="005727DD">
        <w:rPr>
          <w:b/>
          <w:sz w:val="28"/>
          <w:szCs w:val="28"/>
          <w:lang w:val="es-ES"/>
        </w:rPr>
        <w:t>1</w:t>
      </w:r>
      <w:r w:rsidR="005B7977" w:rsidRPr="005727DD">
        <w:rPr>
          <w:b/>
          <w:sz w:val="28"/>
          <w:szCs w:val="28"/>
          <w:lang w:val="es-ES"/>
        </w:rPr>
        <w:t>6.- 7 de mayo</w:t>
      </w:r>
      <w:r w:rsidR="005B7977">
        <w:rPr>
          <w:sz w:val="28"/>
          <w:szCs w:val="28"/>
          <w:lang w:val="es-ES"/>
        </w:rPr>
        <w:t xml:space="preserve">: </w:t>
      </w:r>
      <w:r w:rsidR="00A556C7">
        <w:rPr>
          <w:sz w:val="28"/>
          <w:szCs w:val="28"/>
          <w:lang w:val="es-ES"/>
        </w:rPr>
        <w:t>El impuesto a la renta y los tratados para evitar la doble imposición</w:t>
      </w:r>
      <w:r w:rsidR="005727DD">
        <w:rPr>
          <w:sz w:val="28"/>
          <w:szCs w:val="28"/>
          <w:lang w:val="es-ES"/>
        </w:rPr>
        <w:t>.</w:t>
      </w:r>
      <w:r w:rsidR="00A556C7">
        <w:rPr>
          <w:sz w:val="28"/>
          <w:szCs w:val="28"/>
          <w:lang w:val="es-ES"/>
        </w:rPr>
        <w:t xml:space="preserve"> </w:t>
      </w:r>
    </w:p>
    <w:p w:rsidR="0035495F" w:rsidRDefault="0035495F">
      <w:pPr>
        <w:rPr>
          <w:sz w:val="28"/>
          <w:szCs w:val="28"/>
          <w:lang w:val="es-ES"/>
        </w:rPr>
      </w:pPr>
      <w:r w:rsidRPr="005727DD">
        <w:rPr>
          <w:b/>
          <w:sz w:val="28"/>
          <w:szCs w:val="28"/>
          <w:lang w:val="es-ES"/>
        </w:rPr>
        <w:t>1</w:t>
      </w:r>
      <w:r w:rsidR="005B7977" w:rsidRPr="005727DD">
        <w:rPr>
          <w:b/>
          <w:sz w:val="28"/>
          <w:szCs w:val="28"/>
          <w:lang w:val="es-ES"/>
        </w:rPr>
        <w:t>7.- 12 de mayo</w:t>
      </w:r>
      <w:r w:rsidR="005B7977">
        <w:rPr>
          <w:sz w:val="28"/>
          <w:szCs w:val="28"/>
          <w:lang w:val="es-ES"/>
        </w:rPr>
        <w:t xml:space="preserve">: </w:t>
      </w:r>
      <w:r w:rsidR="00A556C7">
        <w:rPr>
          <w:sz w:val="28"/>
          <w:szCs w:val="28"/>
          <w:lang w:val="es-ES"/>
        </w:rPr>
        <w:t>El impuesto a la renta y los tratados para evitar la</w:t>
      </w:r>
      <w:r w:rsidR="005727DD">
        <w:rPr>
          <w:sz w:val="28"/>
          <w:szCs w:val="28"/>
          <w:lang w:val="es-ES"/>
        </w:rPr>
        <w:t xml:space="preserve"> </w:t>
      </w:r>
      <w:r w:rsidR="00A556C7">
        <w:rPr>
          <w:sz w:val="28"/>
          <w:szCs w:val="28"/>
          <w:lang w:val="es-ES"/>
        </w:rPr>
        <w:t>doble imposición</w:t>
      </w:r>
      <w:r w:rsidR="005727DD">
        <w:rPr>
          <w:sz w:val="28"/>
          <w:szCs w:val="28"/>
          <w:lang w:val="es-ES"/>
        </w:rPr>
        <w:t>.</w:t>
      </w:r>
    </w:p>
    <w:p w:rsidR="0035495F" w:rsidRDefault="0035495F">
      <w:pPr>
        <w:rPr>
          <w:sz w:val="28"/>
          <w:szCs w:val="28"/>
          <w:lang w:val="es-ES"/>
        </w:rPr>
      </w:pPr>
      <w:r w:rsidRPr="005727DD">
        <w:rPr>
          <w:b/>
          <w:sz w:val="28"/>
          <w:szCs w:val="28"/>
          <w:lang w:val="es-ES"/>
        </w:rPr>
        <w:t>1</w:t>
      </w:r>
      <w:r w:rsidR="005B7977" w:rsidRPr="005727DD">
        <w:rPr>
          <w:b/>
          <w:sz w:val="28"/>
          <w:szCs w:val="28"/>
          <w:lang w:val="es-ES"/>
        </w:rPr>
        <w:t>8.- 14 de mayo</w:t>
      </w:r>
      <w:r w:rsidR="005B7977">
        <w:rPr>
          <w:sz w:val="28"/>
          <w:szCs w:val="28"/>
          <w:lang w:val="es-ES"/>
        </w:rPr>
        <w:t xml:space="preserve">: </w:t>
      </w:r>
      <w:r w:rsidR="00A556C7">
        <w:rPr>
          <w:sz w:val="28"/>
          <w:szCs w:val="28"/>
          <w:lang w:val="es-ES"/>
        </w:rPr>
        <w:t>Modificaciones en el derecho interno de acuerdo a  directivas de organismos internacionales, adoptadas en el país</w:t>
      </w:r>
      <w:r w:rsidR="005727DD">
        <w:rPr>
          <w:sz w:val="28"/>
          <w:szCs w:val="28"/>
          <w:lang w:val="es-ES"/>
        </w:rPr>
        <w:t>.</w:t>
      </w:r>
      <w:r w:rsidR="00A556C7">
        <w:rPr>
          <w:sz w:val="28"/>
          <w:szCs w:val="28"/>
          <w:lang w:val="es-ES"/>
        </w:rPr>
        <w:t xml:space="preserve"> </w:t>
      </w:r>
    </w:p>
    <w:p w:rsidR="0035495F" w:rsidRDefault="005B7977">
      <w:pPr>
        <w:rPr>
          <w:sz w:val="28"/>
          <w:szCs w:val="28"/>
          <w:lang w:val="es-ES"/>
        </w:rPr>
      </w:pPr>
      <w:r w:rsidRPr="005727DD">
        <w:rPr>
          <w:b/>
          <w:sz w:val="28"/>
          <w:szCs w:val="28"/>
          <w:lang w:val="es-ES"/>
        </w:rPr>
        <w:t>19.- 19 de mayo</w:t>
      </w:r>
      <w:r>
        <w:rPr>
          <w:sz w:val="28"/>
          <w:szCs w:val="28"/>
          <w:lang w:val="es-ES"/>
        </w:rPr>
        <w:t xml:space="preserve">: </w:t>
      </w:r>
      <w:r w:rsidR="005727DD">
        <w:rPr>
          <w:sz w:val="28"/>
          <w:szCs w:val="28"/>
          <w:lang w:val="es-ES"/>
        </w:rPr>
        <w:t>Renta de empresas digitales.</w:t>
      </w:r>
    </w:p>
    <w:p w:rsidR="00910BC5" w:rsidRDefault="005B7977">
      <w:pPr>
        <w:rPr>
          <w:sz w:val="28"/>
          <w:szCs w:val="28"/>
          <w:lang w:val="es-ES"/>
        </w:rPr>
      </w:pPr>
      <w:r w:rsidRPr="005727DD">
        <w:rPr>
          <w:b/>
          <w:sz w:val="28"/>
          <w:szCs w:val="28"/>
          <w:lang w:val="es-ES"/>
        </w:rPr>
        <w:t>20.- 21 de mayo</w:t>
      </w:r>
      <w:r>
        <w:rPr>
          <w:sz w:val="28"/>
          <w:szCs w:val="28"/>
          <w:lang w:val="es-ES"/>
        </w:rPr>
        <w:t xml:space="preserve">: </w:t>
      </w:r>
      <w:r w:rsidR="005727DD">
        <w:rPr>
          <w:sz w:val="28"/>
          <w:szCs w:val="28"/>
          <w:lang w:val="es-ES"/>
        </w:rPr>
        <w:t>Jurisprudencia.</w:t>
      </w:r>
    </w:p>
    <w:p w:rsidR="00910BC5" w:rsidRDefault="00910BC5">
      <w:pPr>
        <w:rPr>
          <w:sz w:val="28"/>
          <w:szCs w:val="28"/>
          <w:lang w:val="es-ES"/>
        </w:rPr>
      </w:pPr>
    </w:p>
    <w:p w:rsidR="00910BC5" w:rsidRDefault="00A556C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Bibliografía  general: durante el curso, se indicará bibliografía </w:t>
      </w:r>
      <w:proofErr w:type="gramStart"/>
      <w:r>
        <w:rPr>
          <w:sz w:val="28"/>
          <w:szCs w:val="28"/>
          <w:lang w:val="es-ES"/>
        </w:rPr>
        <w:t>especifica</w:t>
      </w:r>
      <w:proofErr w:type="gramEnd"/>
      <w:r>
        <w:rPr>
          <w:sz w:val="28"/>
          <w:szCs w:val="28"/>
          <w:lang w:val="es-ES"/>
        </w:rPr>
        <w:t>.</w:t>
      </w:r>
    </w:p>
    <w:p w:rsidR="00910BC5" w:rsidRDefault="00910BC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“Los  modelos de imposición a la renta  y el proyecto uruguayo de imposición a la renta personal</w:t>
      </w:r>
      <w:r w:rsidR="005727DD">
        <w:rPr>
          <w:sz w:val="28"/>
          <w:szCs w:val="28"/>
          <w:lang w:val="es-ES"/>
        </w:rPr>
        <w:t>”</w:t>
      </w:r>
      <w:r>
        <w:rPr>
          <w:sz w:val="28"/>
          <w:szCs w:val="28"/>
          <w:lang w:val="es-ES"/>
        </w:rPr>
        <w:t xml:space="preserve">, en Revista Tributaria, No. 193, </w:t>
      </w:r>
      <w:proofErr w:type="spellStart"/>
      <w:r>
        <w:rPr>
          <w:sz w:val="28"/>
          <w:szCs w:val="28"/>
          <w:lang w:val="es-ES"/>
        </w:rPr>
        <w:t>pag</w:t>
      </w:r>
      <w:proofErr w:type="spellEnd"/>
      <w:r>
        <w:rPr>
          <w:sz w:val="28"/>
          <w:szCs w:val="28"/>
          <w:lang w:val="es-ES"/>
        </w:rPr>
        <w:t>. 527</w:t>
      </w:r>
      <w:r w:rsidR="005727DD">
        <w:rPr>
          <w:sz w:val="28"/>
          <w:szCs w:val="28"/>
          <w:lang w:val="es-ES"/>
        </w:rPr>
        <w:t>.</w:t>
      </w:r>
    </w:p>
    <w:p w:rsidR="00910BC5" w:rsidRDefault="00910BC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“Los modelos de imposición  a la renta y el proyecto  uruguayo  de imposición a la renta personal</w:t>
      </w:r>
      <w:r w:rsidR="005727DD">
        <w:rPr>
          <w:sz w:val="28"/>
          <w:szCs w:val="28"/>
          <w:lang w:val="es-ES"/>
        </w:rPr>
        <w:t>”</w:t>
      </w:r>
      <w:r>
        <w:rPr>
          <w:sz w:val="28"/>
          <w:szCs w:val="28"/>
          <w:lang w:val="es-ES"/>
        </w:rPr>
        <w:t>, en Revista Tributaria, N</w:t>
      </w:r>
      <w:r w:rsidR="005727DD">
        <w:rPr>
          <w:sz w:val="28"/>
          <w:szCs w:val="28"/>
          <w:lang w:val="es-ES"/>
        </w:rPr>
        <w:t>º</w:t>
      </w:r>
      <w:r>
        <w:rPr>
          <w:sz w:val="28"/>
          <w:szCs w:val="28"/>
          <w:lang w:val="es-ES"/>
        </w:rPr>
        <w:t xml:space="preserve"> 193, año 2006</w:t>
      </w:r>
      <w:r w:rsidR="005727DD">
        <w:rPr>
          <w:sz w:val="28"/>
          <w:szCs w:val="28"/>
          <w:lang w:val="es-ES"/>
        </w:rPr>
        <w:t>.</w:t>
      </w:r>
    </w:p>
    <w:p w:rsidR="00910BC5" w:rsidRDefault="00910BC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Estudios sobre imposición  a la renta, Grupo de In</w:t>
      </w:r>
      <w:r w:rsidR="00A556C7">
        <w:rPr>
          <w:sz w:val="28"/>
          <w:szCs w:val="28"/>
          <w:lang w:val="es-ES"/>
        </w:rPr>
        <w:t>vestigació</w:t>
      </w:r>
      <w:r>
        <w:rPr>
          <w:sz w:val="28"/>
          <w:szCs w:val="28"/>
          <w:lang w:val="es-ES"/>
        </w:rPr>
        <w:t>n de Finanzas Públicas</w:t>
      </w:r>
      <w:r w:rsidR="005727DD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>FCU, 2da Edición, Febrero de 2015</w:t>
      </w:r>
      <w:r w:rsidR="005727DD">
        <w:rPr>
          <w:sz w:val="28"/>
          <w:szCs w:val="28"/>
          <w:lang w:val="es-ES"/>
        </w:rPr>
        <w:t>.</w:t>
      </w:r>
    </w:p>
    <w:p w:rsidR="00910BC5" w:rsidRDefault="00910BC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Impuesto a las rentas de las actividades económicas (IRA</w:t>
      </w:r>
      <w:r w:rsidR="005727DD">
        <w:rPr>
          <w:sz w:val="28"/>
          <w:szCs w:val="28"/>
          <w:lang w:val="es-ES"/>
        </w:rPr>
        <w:t>E</w:t>
      </w:r>
      <w:r>
        <w:rPr>
          <w:sz w:val="28"/>
          <w:szCs w:val="28"/>
          <w:lang w:val="es-ES"/>
        </w:rPr>
        <w:t xml:space="preserve">) Tomo I, </w:t>
      </w:r>
      <w:proofErr w:type="spellStart"/>
      <w:r>
        <w:rPr>
          <w:sz w:val="28"/>
          <w:szCs w:val="28"/>
          <w:lang w:val="es-ES"/>
        </w:rPr>
        <w:t>Alvaro</w:t>
      </w:r>
      <w:proofErr w:type="spellEnd"/>
      <w:r>
        <w:rPr>
          <w:sz w:val="28"/>
          <w:szCs w:val="28"/>
          <w:lang w:val="es-ES"/>
        </w:rPr>
        <w:t xml:space="preserve"> Romano, La ley, Uruguay</w:t>
      </w:r>
      <w:r w:rsidR="005727DD">
        <w:rPr>
          <w:sz w:val="28"/>
          <w:szCs w:val="28"/>
          <w:lang w:val="es-ES"/>
        </w:rPr>
        <w:t>.</w:t>
      </w:r>
    </w:p>
    <w:p w:rsidR="00910BC5" w:rsidRDefault="00910BC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Impuesto a las rentas de las actividades económicas (IRAE, Volumen 1, Juan Antonio Pérez </w:t>
      </w:r>
      <w:proofErr w:type="spellStart"/>
      <w:r>
        <w:rPr>
          <w:sz w:val="28"/>
          <w:szCs w:val="28"/>
          <w:lang w:val="es-ES"/>
        </w:rPr>
        <w:t>Pérez</w:t>
      </w:r>
      <w:proofErr w:type="spellEnd"/>
      <w:r>
        <w:rPr>
          <w:sz w:val="28"/>
          <w:szCs w:val="28"/>
          <w:lang w:val="es-ES"/>
        </w:rPr>
        <w:t>, La ley, Uruguay</w:t>
      </w:r>
      <w:r w:rsidR="005727DD">
        <w:rPr>
          <w:sz w:val="28"/>
          <w:szCs w:val="28"/>
          <w:lang w:val="es-ES"/>
        </w:rPr>
        <w:t>.</w:t>
      </w:r>
    </w:p>
    <w:p w:rsidR="00910BC5" w:rsidRDefault="00910BC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Impuesto a la</w:t>
      </w:r>
      <w:r w:rsidR="00A556C7">
        <w:rPr>
          <w:sz w:val="28"/>
          <w:szCs w:val="28"/>
          <w:lang w:val="es-ES"/>
        </w:rPr>
        <w:t>s</w:t>
      </w:r>
      <w:r>
        <w:rPr>
          <w:sz w:val="28"/>
          <w:szCs w:val="28"/>
          <w:lang w:val="es-ES"/>
        </w:rPr>
        <w:t xml:space="preserve"> Renta</w:t>
      </w:r>
      <w:r w:rsidR="00A556C7">
        <w:rPr>
          <w:sz w:val="28"/>
          <w:szCs w:val="28"/>
          <w:lang w:val="es-ES"/>
        </w:rPr>
        <w:t>s  de la Industria y Comercio” Manual de Derecho</w:t>
      </w:r>
      <w:r w:rsidR="005727DD">
        <w:rPr>
          <w:sz w:val="28"/>
          <w:szCs w:val="28"/>
          <w:lang w:val="es-ES"/>
        </w:rPr>
        <w:t>.</w:t>
      </w:r>
      <w:r w:rsidR="00A556C7">
        <w:rPr>
          <w:sz w:val="28"/>
          <w:szCs w:val="28"/>
          <w:lang w:val="es-ES"/>
        </w:rPr>
        <w:t xml:space="preserve"> Financiero, Volumen III, FCU 1er Edición, agosto de 1988 </w:t>
      </w:r>
      <w:r>
        <w:rPr>
          <w:sz w:val="28"/>
          <w:szCs w:val="28"/>
          <w:lang w:val="es-ES"/>
        </w:rPr>
        <w:t xml:space="preserve"> José </w:t>
      </w:r>
      <w:r w:rsidR="00A556C7">
        <w:rPr>
          <w:sz w:val="28"/>
          <w:szCs w:val="28"/>
          <w:lang w:val="es-ES"/>
        </w:rPr>
        <w:t>Luis Shaw</w:t>
      </w:r>
      <w:r w:rsidR="005727DD">
        <w:rPr>
          <w:sz w:val="28"/>
          <w:szCs w:val="28"/>
          <w:lang w:val="es-ES"/>
        </w:rPr>
        <w:t>.</w:t>
      </w:r>
      <w:r w:rsidR="00A556C7">
        <w:rPr>
          <w:sz w:val="28"/>
          <w:szCs w:val="28"/>
          <w:lang w:val="es-ES"/>
        </w:rPr>
        <w:t xml:space="preserve"> </w:t>
      </w:r>
    </w:p>
    <w:p w:rsidR="00910BC5" w:rsidRDefault="00910BC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proyecto de reforma tributaria y la equidad, en Revista Tributaria No. 194, pg. 675</w:t>
      </w:r>
      <w:r w:rsidR="00A556C7">
        <w:rPr>
          <w:sz w:val="28"/>
          <w:szCs w:val="28"/>
          <w:lang w:val="es-ES"/>
        </w:rPr>
        <w:t xml:space="preserve"> José Luis Shaw, en Revista Tributaria  año</w:t>
      </w:r>
    </w:p>
    <w:p w:rsidR="00A556C7" w:rsidRPr="00692E08" w:rsidRDefault="00A556C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Jorge </w:t>
      </w:r>
      <w:proofErr w:type="spellStart"/>
      <w:r>
        <w:rPr>
          <w:sz w:val="28"/>
          <w:szCs w:val="28"/>
          <w:lang w:val="es-ES"/>
        </w:rPr>
        <w:t>Rossetto</w:t>
      </w:r>
      <w:proofErr w:type="spellEnd"/>
      <w:r>
        <w:rPr>
          <w:sz w:val="28"/>
          <w:szCs w:val="28"/>
          <w:lang w:val="es-ES"/>
        </w:rPr>
        <w:t xml:space="preserve"> “El Impuesto a la Renta de Industria y Comercio”</w:t>
      </w:r>
      <w:r w:rsidR="005727DD">
        <w:rPr>
          <w:sz w:val="28"/>
          <w:szCs w:val="28"/>
          <w:lang w:val="es-ES"/>
        </w:rPr>
        <w:t xml:space="preserve">. </w:t>
      </w:r>
      <w:r>
        <w:rPr>
          <w:sz w:val="28"/>
          <w:szCs w:val="28"/>
          <w:lang w:val="es-ES"/>
        </w:rPr>
        <w:t xml:space="preserve">Ed. </w:t>
      </w:r>
      <w:proofErr w:type="spellStart"/>
      <w:r>
        <w:rPr>
          <w:sz w:val="28"/>
          <w:szCs w:val="28"/>
          <w:lang w:val="es-ES"/>
        </w:rPr>
        <w:t>Rosgal</w:t>
      </w:r>
      <w:proofErr w:type="spellEnd"/>
      <w:r>
        <w:rPr>
          <w:sz w:val="28"/>
          <w:szCs w:val="28"/>
          <w:lang w:val="es-ES"/>
        </w:rPr>
        <w:t xml:space="preserve">, Montevideo, 1975, parte I </w:t>
      </w:r>
      <w:proofErr w:type="spellStart"/>
      <w:r>
        <w:rPr>
          <w:sz w:val="28"/>
          <w:szCs w:val="28"/>
          <w:lang w:val="es-ES"/>
        </w:rPr>
        <w:t>pag</w:t>
      </w:r>
      <w:proofErr w:type="spellEnd"/>
      <w:r>
        <w:rPr>
          <w:sz w:val="28"/>
          <w:szCs w:val="28"/>
          <w:lang w:val="es-ES"/>
        </w:rPr>
        <w:t>. 23</w:t>
      </w:r>
      <w:r w:rsidR="005727DD">
        <w:rPr>
          <w:sz w:val="28"/>
          <w:szCs w:val="28"/>
          <w:lang w:val="es-ES"/>
        </w:rPr>
        <w:t>.</w:t>
      </w:r>
    </w:p>
    <w:sectPr w:rsidR="00A556C7" w:rsidRPr="00692E08" w:rsidSect="00C65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92E08"/>
    <w:rsid w:val="00200EC0"/>
    <w:rsid w:val="00266738"/>
    <w:rsid w:val="002C3BF0"/>
    <w:rsid w:val="0035495F"/>
    <w:rsid w:val="005727DD"/>
    <w:rsid w:val="005B7977"/>
    <w:rsid w:val="006739DA"/>
    <w:rsid w:val="00692E08"/>
    <w:rsid w:val="006D09AB"/>
    <w:rsid w:val="00724221"/>
    <w:rsid w:val="00910BC5"/>
    <w:rsid w:val="009540CF"/>
    <w:rsid w:val="009B5B41"/>
    <w:rsid w:val="00A42D1F"/>
    <w:rsid w:val="00A556C7"/>
    <w:rsid w:val="00B169E3"/>
    <w:rsid w:val="00C57466"/>
    <w:rsid w:val="00C65964"/>
    <w:rsid w:val="00C90256"/>
    <w:rsid w:val="00D07C01"/>
    <w:rsid w:val="00EA5DC2"/>
    <w:rsid w:val="00F0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Addy Mazz</dc:creator>
  <cp:lastModifiedBy>user</cp:lastModifiedBy>
  <cp:revision>3</cp:revision>
  <dcterms:created xsi:type="dcterms:W3CDTF">2020-03-09T20:06:00Z</dcterms:created>
  <dcterms:modified xsi:type="dcterms:W3CDTF">2020-03-09T20:40:00Z</dcterms:modified>
</cp:coreProperties>
</file>